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9A049D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9A049D" w:rsidTr="00433176">
        <w:tc>
          <w:tcPr>
            <w:tcW w:w="10065" w:type="dxa"/>
          </w:tcPr>
          <w:p w:rsid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E53918" w:rsidRPr="00233BB2" w:rsidRDefault="00E53918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433176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Технология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>электролитического выделения металлов из водных растворов</w:t>
            </w:r>
          </w:p>
          <w:p w:rsidR="00233BB2" w:rsidRPr="00233BB2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A049D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4969D9" w:rsidTr="00433176">
        <w:tc>
          <w:tcPr>
            <w:tcW w:w="10065" w:type="dxa"/>
          </w:tcPr>
          <w:p w:rsidR="00233BB2" w:rsidRPr="00433176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</w:tc>
      </w:tr>
      <w:tr w:rsidR="00233BB2" w:rsidRPr="009A049D" w:rsidTr="009A049D">
        <w:trPr>
          <w:trHeight w:val="1020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433176" w:rsidRDefault="00F66FD4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Начиная с 2012</w:t>
            </w:r>
            <w:r w:rsidR="004150EB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года, предприятие ведет</w:t>
            </w:r>
            <w:r w:rsidR="0043317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деятельность по разработке </w:t>
            </w:r>
            <w:r w:rsidR="004150EB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новых технологий по переработке промышленных отходов и тяжелого нефтяного сырья. </w:t>
            </w:r>
          </w:p>
          <w:p w:rsidR="00233BB2" w:rsidRPr="00233BB2" w:rsidRDefault="004150EB" w:rsidP="004B5A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Требуется технология по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электролитическому выделению металлов из водных растворов. </w:t>
            </w:r>
            <w:r w:rsidR="00E4026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Данная технология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>необходима</w:t>
            </w:r>
            <w:r w:rsidR="00E4026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для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завершения технологического </w:t>
            </w:r>
            <w:r w:rsidR="00E4026F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цикла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переработки </w:t>
            </w:r>
            <w:r w:rsidR="004B5AC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пиритовых огарков. </w:t>
            </w:r>
            <w:r w:rsidR="007E663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9A049D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9A049D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F66FD4" w:rsidRDefault="008469E9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В рамках</w:t>
            </w:r>
            <w:r w:rsidR="00BF6337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технологической разработки по </w:t>
            </w:r>
            <w:r w:rsidR="007E663D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переработке хвостовых отвалов </w:t>
            </w:r>
            <w:proofErr w:type="gramStart"/>
            <w:r w:rsidR="007E663D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горно-рудной</w:t>
            </w:r>
            <w:proofErr w:type="gramEnd"/>
            <w:r w:rsidR="007E663D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промышленности требуется </w:t>
            </w:r>
            <w:r w:rsidR="001309F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решить задачу</w:t>
            </w:r>
            <w:r w:rsidR="00BF6337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</w:t>
            </w:r>
            <w:r w:rsidR="00710186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 селективному выделению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из водных растворов</w:t>
            </w:r>
            <w:r w:rsidR="00F66FD4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металлических и неметаллических компонентов. </w:t>
            </w:r>
          </w:p>
          <w:p w:rsidR="007E663D" w:rsidRDefault="00710186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На наш взгляд т</w:t>
            </w:r>
            <w:r w:rsidR="001309F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ребуется подготовить и под</w:t>
            </w:r>
            <w:r w:rsidR="00F66FD4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вергнуть электролизу</w:t>
            </w:r>
            <w:r w:rsidR="001309F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с мембраной </w:t>
            </w:r>
            <w:r w:rsidR="00F66FD4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два типа</w:t>
            </w:r>
            <w:r w:rsidR="001309F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</w:t>
            </w:r>
            <w:r w:rsidR="00F66FD4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растворов:</w:t>
            </w:r>
          </w:p>
          <w:p w:rsidR="001309F9" w:rsidRDefault="00F66FD4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    1) продукт окислительного выщелачивания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в щелочной среде (раствор</w:t>
            </w:r>
            <w:r w:rsidR="004B5AC9" w:rsidRP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гидроксида бария, калийных солей мы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шьяковой и молибденовых кислот, а также гидроксильных соединений</w:t>
            </w:r>
            <w:r w:rsidR="004B5AC9" w:rsidRP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кал</w:t>
            </w:r>
            <w:r w:rsidR="00710186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ия со свинцом и оловом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);</w:t>
            </w:r>
          </w:p>
          <w:p w:rsidR="00F66FD4" w:rsidRDefault="00F66FD4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   2) </w:t>
            </w:r>
            <w:r w:rsidR="004B5AC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продукт сернокислотного выщелачивания (раствор</w:t>
            </w:r>
            <w:r w:rsidR="00710186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сульфатов железа, цинка и магния). </w:t>
            </w:r>
          </w:p>
          <w:p w:rsidR="00233BB2" w:rsidRDefault="00710186" w:rsidP="0071018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</w:t>
            </w:r>
            <w:r w:rsidR="00541493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сле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электролитического восстано</w:t>
            </w:r>
            <w:r w:rsidR="00541493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вления растворенные щелочь и серную кислоту вернуть в голову процесса. </w:t>
            </w:r>
            <w:bookmarkStart w:id="0" w:name="_GoBack"/>
            <w:bookmarkEnd w:id="0"/>
          </w:p>
          <w:p w:rsidR="00710186" w:rsidRPr="0080236A" w:rsidRDefault="00710186" w:rsidP="00710186">
            <w:pPr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9A049D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9A049D" w:rsidTr="00433176">
        <w:tc>
          <w:tcPr>
            <w:tcW w:w="10065" w:type="dxa"/>
          </w:tcPr>
          <w:p w:rsidR="004903C1" w:rsidRDefault="004903C1" w:rsidP="004903C1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</w:p>
          <w:p w:rsidR="00233BB2" w:rsidRDefault="00710186" w:rsidP="004903C1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Приоритет отдается решения с минимальным использованием дополнительных реагентов</w:t>
            </w:r>
          </w:p>
          <w:p w:rsidR="00710186" w:rsidRPr="009A049D" w:rsidRDefault="00710186" w:rsidP="004903C1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3E13D3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4E67F5" w:rsidTr="00433176">
        <w:tc>
          <w:tcPr>
            <w:tcW w:w="10065" w:type="dxa"/>
          </w:tcPr>
          <w:p w:rsidR="00233BB2" w:rsidRDefault="00233BB2" w:rsidP="00433176">
            <w:pPr>
              <w:rPr>
                <w:rFonts w:ascii="Arial Narrow" w:hAnsi="Arial Narrow" w:cs="Arial"/>
                <w:i/>
                <w:szCs w:val="20"/>
              </w:rPr>
            </w:pPr>
          </w:p>
          <w:p w:rsidR="004903C1" w:rsidRPr="004903C1" w:rsidRDefault="00710186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металл</w:t>
            </w:r>
            <w:r w:rsidR="001309F9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, электролиз, восстановление</w:t>
            </w:r>
          </w:p>
          <w:p w:rsidR="004903C1" w:rsidRPr="003B21B9" w:rsidRDefault="004903C1" w:rsidP="0043317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9A049D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9A049D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A049D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9A049D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33176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233BB2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="0043317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– </w:t>
            </w:r>
            <w:r w:rsidR="004B5AC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гидрометаллургия, </w:t>
            </w:r>
            <w:r w:rsidR="001309F9">
              <w:rPr>
                <w:rFonts w:ascii="Arial Narrow" w:hAnsi="Arial Narrow" w:cs="Arial"/>
                <w:sz w:val="24"/>
                <w:szCs w:val="24"/>
                <w:lang w:val="ru-RU"/>
              </w:rPr>
              <w:t>электролиз водных растворов</w:t>
            </w:r>
          </w:p>
          <w:p w:rsidR="003E13D3" w:rsidRPr="00233BB2" w:rsidRDefault="003E13D3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9A049D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9A049D" w:rsidTr="00433176">
        <w:tc>
          <w:tcPr>
            <w:tcW w:w="10065" w:type="dxa"/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433176" w:rsidRDefault="00433176" w:rsidP="00760068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sz w:val="24"/>
                <w:szCs w:val="24"/>
                <w:lang w:val="ru-RU"/>
              </w:rPr>
              <w:t>Разработчик технологий по переработке промышленных отходов</w:t>
            </w:r>
            <w:r w:rsidR="00760068" w:rsidRPr="003E13D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 тяжелого нефтяного сырья</w:t>
            </w:r>
          </w:p>
          <w:p w:rsidR="003E13D3" w:rsidRPr="003E13D3" w:rsidRDefault="003E13D3" w:rsidP="00760068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3E13D3" w:rsidTr="00433176">
        <w:tc>
          <w:tcPr>
            <w:tcW w:w="10065" w:type="dxa"/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Численность сотрудников организации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3E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065D6"/>
    <w:rsid w:val="00024866"/>
    <w:rsid w:val="00035F48"/>
    <w:rsid w:val="000564ED"/>
    <w:rsid w:val="00063472"/>
    <w:rsid w:val="00063EE6"/>
    <w:rsid w:val="000640F7"/>
    <w:rsid w:val="000753B2"/>
    <w:rsid w:val="00076711"/>
    <w:rsid w:val="000A1C8A"/>
    <w:rsid w:val="000C6CE5"/>
    <w:rsid w:val="000D2E3F"/>
    <w:rsid w:val="000E103D"/>
    <w:rsid w:val="000E5A09"/>
    <w:rsid w:val="001212E0"/>
    <w:rsid w:val="001309F9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75F98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E13D3"/>
    <w:rsid w:val="004150EB"/>
    <w:rsid w:val="00426B6F"/>
    <w:rsid w:val="00433176"/>
    <w:rsid w:val="004356A9"/>
    <w:rsid w:val="004358CF"/>
    <w:rsid w:val="004903C1"/>
    <w:rsid w:val="00492C66"/>
    <w:rsid w:val="004969D9"/>
    <w:rsid w:val="004A0B7C"/>
    <w:rsid w:val="004B2525"/>
    <w:rsid w:val="004B5AC9"/>
    <w:rsid w:val="004F0E43"/>
    <w:rsid w:val="005033EE"/>
    <w:rsid w:val="00510FB8"/>
    <w:rsid w:val="005243CC"/>
    <w:rsid w:val="00541493"/>
    <w:rsid w:val="00542E54"/>
    <w:rsid w:val="005568BF"/>
    <w:rsid w:val="00567DE8"/>
    <w:rsid w:val="00572ED1"/>
    <w:rsid w:val="00594EB7"/>
    <w:rsid w:val="005A65DC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0186"/>
    <w:rsid w:val="00713696"/>
    <w:rsid w:val="00722643"/>
    <w:rsid w:val="007319F5"/>
    <w:rsid w:val="00760068"/>
    <w:rsid w:val="007655D4"/>
    <w:rsid w:val="00774BB5"/>
    <w:rsid w:val="00796BE2"/>
    <w:rsid w:val="007A2802"/>
    <w:rsid w:val="007C2920"/>
    <w:rsid w:val="007D27B8"/>
    <w:rsid w:val="007D7617"/>
    <w:rsid w:val="007E663D"/>
    <w:rsid w:val="0080236A"/>
    <w:rsid w:val="00835917"/>
    <w:rsid w:val="008469E9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049D"/>
    <w:rsid w:val="009A200F"/>
    <w:rsid w:val="009A5E30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BF6337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E09C0"/>
    <w:rsid w:val="00DF0FB6"/>
    <w:rsid w:val="00E01B0E"/>
    <w:rsid w:val="00E136AF"/>
    <w:rsid w:val="00E33A3E"/>
    <w:rsid w:val="00E4026F"/>
    <w:rsid w:val="00E53918"/>
    <w:rsid w:val="00E54901"/>
    <w:rsid w:val="00E61C07"/>
    <w:rsid w:val="00E812CF"/>
    <w:rsid w:val="00E92496"/>
    <w:rsid w:val="00EF13B1"/>
    <w:rsid w:val="00EF27EB"/>
    <w:rsid w:val="00F14036"/>
    <w:rsid w:val="00F16783"/>
    <w:rsid w:val="00F52E23"/>
    <w:rsid w:val="00F66FD4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E6CA-219A-4F0E-9C2B-D20DCEE5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3</cp:revision>
  <cp:lastPrinted>2017-04-13T08:43:00Z</cp:lastPrinted>
  <dcterms:created xsi:type="dcterms:W3CDTF">2018-04-25T05:31:00Z</dcterms:created>
  <dcterms:modified xsi:type="dcterms:W3CDTF">2018-04-25T05:32:00Z</dcterms:modified>
</cp:coreProperties>
</file>